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4C21" w14:textId="479D2E99" w:rsidR="007B7B49" w:rsidRPr="00FC5A33" w:rsidRDefault="00FC5A33" w:rsidP="00FC5A33">
      <w:pPr>
        <w:pStyle w:val="Default"/>
        <w:jc w:val="center"/>
        <w:rPr>
          <w:rFonts w:ascii="Book Antiqua" w:hAnsi="Book Antiqua"/>
          <w:b/>
          <w:bCs/>
          <w:sz w:val="44"/>
          <w:szCs w:val="32"/>
        </w:rPr>
      </w:pPr>
      <w:r w:rsidRPr="00FC5A33">
        <w:rPr>
          <w:rFonts w:ascii="Book Antiqua" w:hAnsi="Book Antiqua"/>
          <w:b/>
          <w:bCs/>
          <w:sz w:val="44"/>
          <w:szCs w:val="32"/>
        </w:rPr>
        <w:t xml:space="preserve">CCHS </w:t>
      </w:r>
      <w:r w:rsidR="00B22DFD" w:rsidRPr="00FC5A33">
        <w:rPr>
          <w:rFonts w:ascii="Book Antiqua" w:hAnsi="Book Antiqua"/>
          <w:b/>
          <w:bCs/>
          <w:sz w:val="44"/>
          <w:szCs w:val="32"/>
        </w:rPr>
        <w:t>RELIGIO</w:t>
      </w:r>
      <w:r w:rsidRPr="00FC5A33">
        <w:rPr>
          <w:rFonts w:ascii="Book Antiqua" w:hAnsi="Book Antiqua"/>
          <w:b/>
          <w:bCs/>
          <w:sz w:val="44"/>
          <w:szCs w:val="32"/>
        </w:rPr>
        <w:t>N</w:t>
      </w:r>
      <w:r w:rsidR="00B22DFD" w:rsidRPr="00FC5A33">
        <w:rPr>
          <w:rFonts w:ascii="Book Antiqua" w:hAnsi="Book Antiqua"/>
          <w:b/>
          <w:bCs/>
          <w:sz w:val="44"/>
          <w:szCs w:val="32"/>
        </w:rPr>
        <w:t>, PHILOSOPHY AND ETHICS</w:t>
      </w:r>
      <w:r w:rsidRPr="00FC5A33">
        <w:rPr>
          <w:rFonts w:ascii="Book Antiqua" w:hAnsi="Book Antiqua"/>
          <w:b/>
          <w:bCs/>
          <w:sz w:val="44"/>
          <w:szCs w:val="32"/>
        </w:rPr>
        <w:t xml:space="preserve"> DEPARTMENT</w:t>
      </w:r>
      <w:r w:rsidR="00B22DFD" w:rsidRPr="00FC5A33">
        <w:rPr>
          <w:rFonts w:ascii="Book Antiqua" w:hAnsi="Book Antiqua"/>
          <w:b/>
          <w:bCs/>
          <w:sz w:val="44"/>
          <w:szCs w:val="32"/>
        </w:rPr>
        <w:t xml:space="preserve"> </w:t>
      </w:r>
    </w:p>
    <w:p w14:paraId="5C61BCC9" w14:textId="77777777" w:rsidR="00FC5A33" w:rsidRDefault="00FC5A33">
      <w:pPr>
        <w:pStyle w:val="Default"/>
        <w:jc w:val="center"/>
        <w:rPr>
          <w:rFonts w:ascii="Book Antiqua" w:hAnsi="Book Antiqua"/>
          <w:b/>
          <w:bCs/>
          <w:sz w:val="28"/>
        </w:rPr>
      </w:pPr>
    </w:p>
    <w:p w14:paraId="5C647131" w14:textId="7411727B" w:rsidR="007B7B49" w:rsidRDefault="00B22DFD">
      <w:pPr>
        <w:pStyle w:val="Default"/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SUMMER 202</w:t>
      </w:r>
      <w:r w:rsidR="00FC5A33">
        <w:rPr>
          <w:rFonts w:ascii="Book Antiqua" w:hAnsi="Book Antiqua"/>
          <w:b/>
          <w:bCs/>
          <w:sz w:val="28"/>
        </w:rPr>
        <w:t>4</w:t>
      </w:r>
      <w:r>
        <w:rPr>
          <w:rFonts w:ascii="Book Antiqua" w:hAnsi="Book Antiqua"/>
          <w:b/>
          <w:bCs/>
          <w:sz w:val="28"/>
        </w:rPr>
        <w:t xml:space="preserve"> BRIDGING TASKS</w:t>
      </w:r>
    </w:p>
    <w:p w14:paraId="14575186" w14:textId="77777777" w:rsidR="007B7B49" w:rsidRDefault="007B7B49">
      <w:pPr>
        <w:pStyle w:val="Default"/>
        <w:jc w:val="center"/>
        <w:rPr>
          <w:rFonts w:ascii="Book Antiqua" w:hAnsi="Book Antiqua"/>
          <w:b/>
          <w:bCs/>
          <w:sz w:val="28"/>
        </w:rPr>
      </w:pPr>
    </w:p>
    <w:p w14:paraId="74DF4AA8" w14:textId="77777777" w:rsidR="007B7B49" w:rsidRDefault="007B7B49">
      <w:pPr>
        <w:pStyle w:val="Default"/>
        <w:rPr>
          <w:rFonts w:ascii="Book Antiqua" w:hAnsi="Book Antiqua"/>
          <w:u w:val="single"/>
        </w:rPr>
      </w:pPr>
    </w:p>
    <w:p w14:paraId="394E5F2A" w14:textId="77777777" w:rsidR="00FC5A33" w:rsidRDefault="00B22DFD">
      <w:pPr>
        <w:pStyle w:val="Defaul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Read the attached Chapter </w:t>
      </w:r>
      <w:r w:rsidRPr="00FC5A33">
        <w:rPr>
          <w:rFonts w:ascii="Book Antiqua" w:hAnsi="Book Antiqua"/>
          <w:i/>
          <w:iCs/>
          <w:sz w:val="28"/>
          <w:szCs w:val="28"/>
        </w:rPr>
        <w:t>‘Philosophy and its methods’</w:t>
      </w:r>
      <w:r w:rsidR="00FC5A33">
        <w:rPr>
          <w:rFonts w:ascii="Book Antiqua" w:hAnsi="Book Antiqua"/>
          <w:sz w:val="28"/>
          <w:szCs w:val="28"/>
        </w:rPr>
        <w:t>.</w:t>
      </w:r>
    </w:p>
    <w:p w14:paraId="177648CE" w14:textId="77777777" w:rsidR="00FC5A33" w:rsidRDefault="00FC5A33" w:rsidP="00FC5A33">
      <w:pPr>
        <w:pStyle w:val="Default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</w:t>
      </w:r>
      <w:r w:rsidR="00B22DFD" w:rsidRPr="00FC5A33">
        <w:rPr>
          <w:rFonts w:ascii="Book Antiqua" w:hAnsi="Book Antiqua"/>
          <w:sz w:val="28"/>
          <w:szCs w:val="28"/>
        </w:rPr>
        <w:t>ighlight any key words and phrases</w:t>
      </w:r>
      <w:r>
        <w:rPr>
          <w:rFonts w:ascii="Book Antiqua" w:hAnsi="Book Antiqua"/>
          <w:sz w:val="28"/>
          <w:szCs w:val="28"/>
        </w:rPr>
        <w:t xml:space="preserve"> in each section. </w:t>
      </w:r>
    </w:p>
    <w:p w14:paraId="35400C16" w14:textId="636AE8EA" w:rsidR="007B7B49" w:rsidRPr="00FC5A33" w:rsidRDefault="00FC5A33" w:rsidP="00FC5A33">
      <w:pPr>
        <w:pStyle w:val="Default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Annotate with questions, any sections you are uncertain about.</w:t>
      </w:r>
    </w:p>
    <w:p w14:paraId="751C87F9" w14:textId="77777777" w:rsidR="007B7B49" w:rsidRPr="00FC5A33" w:rsidRDefault="007B7B49">
      <w:pPr>
        <w:pStyle w:val="Default"/>
        <w:ind w:left="720"/>
        <w:rPr>
          <w:rFonts w:ascii="Book Antiqua" w:hAnsi="Book Antiqua"/>
          <w:sz w:val="28"/>
          <w:szCs w:val="28"/>
        </w:rPr>
      </w:pPr>
    </w:p>
    <w:p w14:paraId="2E89A926" w14:textId="7B498BA2" w:rsidR="007B7B49" w:rsidRDefault="00B22DFD" w:rsidP="00FC5A33">
      <w:pPr>
        <w:pStyle w:val="Defaul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Turn to page 14 and read the </w:t>
      </w:r>
      <w:r w:rsidR="00FC5A33" w:rsidRPr="00FC5A33">
        <w:rPr>
          <w:rFonts w:ascii="Book Antiqua" w:hAnsi="Book Antiqua"/>
          <w:i/>
          <w:iCs/>
          <w:sz w:val="28"/>
          <w:szCs w:val="28"/>
        </w:rPr>
        <w:t>‘</w:t>
      </w:r>
      <w:r w:rsidRPr="00FC5A33">
        <w:rPr>
          <w:rFonts w:ascii="Book Antiqua" w:hAnsi="Book Antiqua"/>
          <w:i/>
          <w:iCs/>
          <w:sz w:val="28"/>
          <w:szCs w:val="28"/>
        </w:rPr>
        <w:t>revision advice</w:t>
      </w:r>
      <w:r w:rsidR="00FC5A33" w:rsidRPr="00FC5A33">
        <w:rPr>
          <w:rFonts w:ascii="Book Antiqua" w:hAnsi="Book Antiqua"/>
          <w:i/>
          <w:iCs/>
          <w:sz w:val="28"/>
          <w:szCs w:val="28"/>
        </w:rPr>
        <w:t>’</w:t>
      </w:r>
      <w:r w:rsidRPr="00FC5A33">
        <w:rPr>
          <w:rFonts w:ascii="Book Antiqua" w:hAnsi="Book Antiqua"/>
          <w:sz w:val="28"/>
          <w:szCs w:val="28"/>
        </w:rPr>
        <w:t xml:space="preserve"> section. Complete the </w:t>
      </w:r>
      <w:r w:rsidR="00FC5A33" w:rsidRPr="00FC5A33">
        <w:rPr>
          <w:rFonts w:ascii="Book Antiqua" w:hAnsi="Book Antiqua"/>
          <w:sz w:val="28"/>
          <w:szCs w:val="28"/>
        </w:rPr>
        <w:t>‘</w:t>
      </w:r>
      <w:r w:rsidRPr="00FC5A33">
        <w:rPr>
          <w:rFonts w:ascii="Book Antiqua" w:hAnsi="Book Antiqua"/>
          <w:sz w:val="28"/>
          <w:szCs w:val="28"/>
        </w:rPr>
        <w:t>can you</w:t>
      </w:r>
      <w:r w:rsidR="00FC5A33" w:rsidRPr="00FC5A33">
        <w:rPr>
          <w:rFonts w:ascii="Book Antiqua" w:hAnsi="Book Antiqua"/>
          <w:sz w:val="28"/>
          <w:szCs w:val="28"/>
        </w:rPr>
        <w:t>?’</w:t>
      </w:r>
      <w:r w:rsidRPr="00FC5A33">
        <w:rPr>
          <w:rFonts w:ascii="Book Antiqua" w:hAnsi="Book Antiqua"/>
          <w:sz w:val="28"/>
          <w:szCs w:val="28"/>
        </w:rPr>
        <w:t xml:space="preserve"> tasks</w:t>
      </w:r>
      <w:r w:rsidR="00FC5A33">
        <w:rPr>
          <w:rFonts w:ascii="Book Antiqua" w:hAnsi="Book Antiqua"/>
          <w:sz w:val="28"/>
          <w:szCs w:val="28"/>
        </w:rPr>
        <w:t>:</w:t>
      </w:r>
    </w:p>
    <w:p w14:paraId="0407F9EE" w14:textId="507A9381" w:rsidR="00FC5A33" w:rsidRDefault="00FC5A33" w:rsidP="00FC5A33">
      <w:pPr>
        <w:pStyle w:val="Default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E.g</w:t>
      </w:r>
      <w:proofErr w:type="spellEnd"/>
      <w:r>
        <w:rPr>
          <w:rFonts w:ascii="Book Antiqua" w:hAnsi="Book Antiqua"/>
          <w:sz w:val="28"/>
          <w:szCs w:val="28"/>
        </w:rPr>
        <w:t xml:space="preserve"> ‘Can you define logic?’</w:t>
      </w:r>
    </w:p>
    <w:p w14:paraId="178536AC" w14:textId="359B278A" w:rsidR="00FC5A33" w:rsidRDefault="00FC5A33" w:rsidP="00FC5A33">
      <w:pPr>
        <w:pStyle w:val="Default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E.g. ‘Can you explain a priori vs a posteriori’?</w:t>
      </w:r>
    </w:p>
    <w:p w14:paraId="40DE8350" w14:textId="518E2C2E" w:rsidR="00FC5A33" w:rsidRDefault="00FC5A33" w:rsidP="00FC5A33">
      <w:pPr>
        <w:pStyle w:val="Default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E.g. Can you give arguments for against</w:t>
      </w:r>
      <w:r w:rsidRPr="00FC5A33">
        <w:rPr>
          <w:rFonts w:ascii="Book Antiqua" w:hAnsi="Book Antiqua"/>
          <w:sz w:val="28"/>
          <w:szCs w:val="28"/>
        </w:rPr>
        <w:t xml:space="preserve"> certain knowledge?</w:t>
      </w:r>
    </w:p>
    <w:p w14:paraId="3492AE65" w14:textId="77777777" w:rsidR="00FC5A33" w:rsidRPr="00FC5A33" w:rsidRDefault="00FC5A33" w:rsidP="00FC5A33">
      <w:pPr>
        <w:pStyle w:val="Default"/>
        <w:ind w:left="1080"/>
        <w:rPr>
          <w:rFonts w:ascii="Book Antiqua" w:hAnsi="Book Antiqua"/>
          <w:sz w:val="28"/>
          <w:szCs w:val="28"/>
        </w:rPr>
      </w:pPr>
    </w:p>
    <w:p w14:paraId="722ADD62" w14:textId="77777777" w:rsidR="007B7B49" w:rsidRPr="00FC5A33" w:rsidRDefault="00B22DFD">
      <w:pPr>
        <w:pStyle w:val="Defaul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Complete a </w:t>
      </w:r>
      <w:proofErr w:type="gramStart"/>
      <w:r w:rsidRPr="00FC5A33">
        <w:rPr>
          <w:rFonts w:ascii="Book Antiqua" w:hAnsi="Book Antiqua"/>
          <w:sz w:val="28"/>
          <w:szCs w:val="28"/>
        </w:rPr>
        <w:t>500-700 word</w:t>
      </w:r>
      <w:proofErr w:type="gramEnd"/>
      <w:r w:rsidRPr="00FC5A33">
        <w:rPr>
          <w:rFonts w:ascii="Book Antiqua" w:hAnsi="Book Antiqua"/>
          <w:sz w:val="28"/>
          <w:szCs w:val="28"/>
        </w:rPr>
        <w:t xml:space="preserve"> essay responding to the following question: </w:t>
      </w:r>
    </w:p>
    <w:p w14:paraId="717BFCD9" w14:textId="77777777" w:rsidR="007B7B49" w:rsidRPr="00FC5A33" w:rsidRDefault="007B7B49">
      <w:pPr>
        <w:pStyle w:val="Default"/>
        <w:rPr>
          <w:rFonts w:ascii="Book Antiqua" w:hAnsi="Book Antiqua"/>
          <w:sz w:val="28"/>
          <w:szCs w:val="28"/>
        </w:rPr>
      </w:pPr>
    </w:p>
    <w:p w14:paraId="3CA0019A" w14:textId="77777777" w:rsidR="007B7B49" w:rsidRPr="00FC5A33" w:rsidRDefault="00B22DFD">
      <w:pPr>
        <w:pStyle w:val="Default"/>
        <w:jc w:val="center"/>
        <w:rPr>
          <w:rFonts w:ascii="Book Antiqua" w:hAnsi="Book Antiqua"/>
          <w:b/>
          <w:i/>
          <w:sz w:val="28"/>
          <w:szCs w:val="28"/>
        </w:rPr>
      </w:pPr>
      <w:r w:rsidRPr="00FC5A33">
        <w:rPr>
          <w:rFonts w:ascii="Book Antiqua" w:hAnsi="Book Antiqua"/>
          <w:b/>
          <w:i/>
          <w:sz w:val="28"/>
          <w:szCs w:val="28"/>
        </w:rPr>
        <w:t>‘There is no knowledge so certain that no one can doubt it’.</w:t>
      </w:r>
    </w:p>
    <w:p w14:paraId="4FE578E5" w14:textId="77777777" w:rsidR="007B7B49" w:rsidRPr="00FC5A33" w:rsidRDefault="007B7B49">
      <w:pPr>
        <w:pStyle w:val="Default"/>
        <w:rPr>
          <w:rFonts w:ascii="Book Antiqua" w:hAnsi="Book Antiqua"/>
          <w:sz w:val="28"/>
          <w:szCs w:val="28"/>
        </w:rPr>
      </w:pPr>
    </w:p>
    <w:p w14:paraId="315BD83D" w14:textId="48D72714" w:rsidR="007B7B49" w:rsidRPr="00FC5A33" w:rsidRDefault="00FC5A33">
      <w:pPr>
        <w:pStyle w:val="Default"/>
        <w:ind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 your response we are looking for:</w:t>
      </w:r>
    </w:p>
    <w:p w14:paraId="2B8356FB" w14:textId="77777777" w:rsidR="007B7B49" w:rsidRPr="00FC5A33" w:rsidRDefault="00B22DFD">
      <w:pPr>
        <w:pStyle w:val="Default"/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 </w:t>
      </w:r>
    </w:p>
    <w:p w14:paraId="68ACA536" w14:textId="0102FD5E" w:rsidR="007B7B49" w:rsidRPr="00FC5A33" w:rsidRDefault="00B22DFD">
      <w:pPr>
        <w:pStyle w:val="Default"/>
        <w:numPr>
          <w:ilvl w:val="0"/>
          <w:numId w:val="3"/>
        </w:numPr>
        <w:spacing w:after="47"/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>the ability to understand and explain the concepts set out in the chapter – to do this well you should try to explain you</w:t>
      </w:r>
      <w:r w:rsidR="00FC5A33">
        <w:rPr>
          <w:rFonts w:ascii="Book Antiqua" w:hAnsi="Book Antiqua"/>
          <w:sz w:val="28"/>
          <w:szCs w:val="28"/>
        </w:rPr>
        <w:t>r</w:t>
      </w:r>
      <w:r w:rsidRPr="00FC5A33">
        <w:rPr>
          <w:rFonts w:ascii="Book Antiqua" w:hAnsi="Book Antiqua"/>
          <w:sz w:val="28"/>
          <w:szCs w:val="28"/>
        </w:rPr>
        <w:t xml:space="preserve"> answer by giving evidence and examples. </w:t>
      </w:r>
    </w:p>
    <w:p w14:paraId="424AF424" w14:textId="77777777" w:rsidR="007B7B49" w:rsidRPr="00FC5A33" w:rsidRDefault="007B7B49">
      <w:pPr>
        <w:pStyle w:val="Default"/>
        <w:spacing w:after="47"/>
        <w:rPr>
          <w:rFonts w:ascii="Book Antiqua" w:hAnsi="Book Antiqua"/>
          <w:sz w:val="28"/>
          <w:szCs w:val="28"/>
        </w:rPr>
      </w:pPr>
    </w:p>
    <w:p w14:paraId="506ED48A" w14:textId="7BBF811C" w:rsidR="00FC5A33" w:rsidRDefault="00B22DFD" w:rsidP="00FC5A33">
      <w:pPr>
        <w:pStyle w:val="Default"/>
        <w:numPr>
          <w:ilvl w:val="0"/>
          <w:numId w:val="3"/>
        </w:numPr>
        <w:spacing w:after="47"/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the ability to demonstrate a reasoned argument – by this, it is important that whilst putting forward your own perspective, you demonstrate that you have considered the strengths and weaknesses of alternative views.  </w:t>
      </w:r>
    </w:p>
    <w:p w14:paraId="45FB633E" w14:textId="77777777" w:rsidR="00FC5A33" w:rsidRPr="00FC5A33" w:rsidRDefault="00FC5A33" w:rsidP="00FC5A33">
      <w:pPr>
        <w:pStyle w:val="Default"/>
        <w:spacing w:after="47"/>
        <w:rPr>
          <w:rFonts w:ascii="Book Antiqua" w:hAnsi="Book Antiqua"/>
          <w:sz w:val="28"/>
          <w:szCs w:val="28"/>
        </w:rPr>
      </w:pPr>
    </w:p>
    <w:p w14:paraId="053153F7" w14:textId="1461A699" w:rsidR="00FC5A33" w:rsidRDefault="00FC5A33" w:rsidP="00FC5A33">
      <w:pPr>
        <w:pStyle w:val="Default"/>
        <w:numPr>
          <w:ilvl w:val="0"/>
          <w:numId w:val="3"/>
        </w:numPr>
        <w:spacing w:after="4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 ability to come to a formal conclusion that evaluates to</w:t>
      </w:r>
      <w:r w:rsidRPr="00FC5A33">
        <w:rPr>
          <w:rFonts w:ascii="Book Antiqua" w:hAnsi="Book Antiqua"/>
          <w:sz w:val="28"/>
          <w:szCs w:val="28"/>
        </w:rPr>
        <w:t xml:space="preserve"> what extent you believe th</w:t>
      </w:r>
      <w:r>
        <w:rPr>
          <w:rFonts w:ascii="Book Antiqua" w:hAnsi="Book Antiqua"/>
          <w:sz w:val="28"/>
          <w:szCs w:val="28"/>
        </w:rPr>
        <w:t>e</w:t>
      </w:r>
      <w:r w:rsidRPr="00FC5A33">
        <w:rPr>
          <w:rFonts w:ascii="Book Antiqua" w:hAnsi="Book Antiqua"/>
          <w:sz w:val="28"/>
          <w:szCs w:val="28"/>
        </w:rPr>
        <w:t xml:space="preserve"> view </w:t>
      </w:r>
      <w:r>
        <w:rPr>
          <w:rFonts w:ascii="Book Antiqua" w:hAnsi="Book Antiqua"/>
          <w:sz w:val="28"/>
          <w:szCs w:val="28"/>
        </w:rPr>
        <w:t>in the statement to be correct.</w:t>
      </w:r>
    </w:p>
    <w:p w14:paraId="72B554C5" w14:textId="77777777" w:rsidR="00FC5A33" w:rsidRPr="00FC5A33" w:rsidRDefault="00FC5A33" w:rsidP="00FC5A33">
      <w:pPr>
        <w:pStyle w:val="Default"/>
        <w:spacing w:after="47"/>
        <w:rPr>
          <w:rFonts w:ascii="Book Antiqua" w:hAnsi="Book Antiqua"/>
          <w:sz w:val="28"/>
          <w:szCs w:val="28"/>
        </w:rPr>
      </w:pPr>
    </w:p>
    <w:p w14:paraId="4F57FFBD" w14:textId="0140FF9F" w:rsidR="007B7B49" w:rsidRPr="00FC5A33" w:rsidRDefault="00B22DFD">
      <w:pPr>
        <w:pStyle w:val="Defaul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FC5A33">
        <w:rPr>
          <w:rFonts w:ascii="Book Antiqua" w:hAnsi="Book Antiqua"/>
          <w:sz w:val="28"/>
          <w:szCs w:val="28"/>
        </w:rPr>
        <w:t xml:space="preserve">writing that is clear and concise, as well as clearly structured. </w:t>
      </w:r>
    </w:p>
    <w:p w14:paraId="7DFACE4C" w14:textId="77777777" w:rsidR="007B7B49" w:rsidRPr="00FC5A33" w:rsidRDefault="007B7B49">
      <w:pPr>
        <w:pStyle w:val="Default"/>
        <w:rPr>
          <w:rFonts w:ascii="Book Antiqua" w:hAnsi="Book Antiqua"/>
          <w:sz w:val="28"/>
          <w:szCs w:val="28"/>
        </w:rPr>
      </w:pPr>
    </w:p>
    <w:p w14:paraId="19C9353E" w14:textId="77777777" w:rsidR="007B7B49" w:rsidRPr="00FC5A33" w:rsidRDefault="007B7B49">
      <w:pPr>
        <w:pStyle w:val="Default"/>
        <w:rPr>
          <w:rFonts w:ascii="Book Antiqua" w:hAnsi="Book Antiqua"/>
          <w:sz w:val="28"/>
          <w:szCs w:val="28"/>
        </w:rPr>
      </w:pPr>
    </w:p>
    <w:sectPr w:rsidR="007B7B49" w:rsidRPr="00FC5A33" w:rsidSect="00FC5A33">
      <w:pgSz w:w="11906" w:h="173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42FA"/>
    <w:multiLevelType w:val="hybridMultilevel"/>
    <w:tmpl w:val="93162C24"/>
    <w:lvl w:ilvl="0" w:tplc="FD22BAE0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33066A"/>
    <w:multiLevelType w:val="hybridMultilevel"/>
    <w:tmpl w:val="BEBA5CBC"/>
    <w:lvl w:ilvl="0" w:tplc="EE6EB2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32F84"/>
    <w:multiLevelType w:val="hybridMultilevel"/>
    <w:tmpl w:val="0940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100"/>
    <w:multiLevelType w:val="hybridMultilevel"/>
    <w:tmpl w:val="1C987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381040">
    <w:abstractNumId w:val="1"/>
  </w:num>
  <w:num w:numId="2" w16cid:durableId="1669671586">
    <w:abstractNumId w:val="2"/>
  </w:num>
  <w:num w:numId="3" w16cid:durableId="1644970931">
    <w:abstractNumId w:val="3"/>
  </w:num>
  <w:num w:numId="4" w16cid:durableId="49546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49"/>
    <w:rsid w:val="00015C07"/>
    <w:rsid w:val="004F17A7"/>
    <w:rsid w:val="007B7B49"/>
    <w:rsid w:val="00B22DFD"/>
    <w:rsid w:val="00C15BFB"/>
    <w:rsid w:val="00F164BC"/>
    <w:rsid w:val="00F875EF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8068"/>
  <w15:chartTrackingRefBased/>
  <w15:docId w15:val="{96D6B8D8-3C01-4B0A-BF31-4AE22D8A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Ellen</dc:creator>
  <cp:keywords/>
  <dc:description/>
  <cp:lastModifiedBy>Theresa Bernard</cp:lastModifiedBy>
  <cp:revision>2</cp:revision>
  <dcterms:created xsi:type="dcterms:W3CDTF">2024-06-13T10:50:00Z</dcterms:created>
  <dcterms:modified xsi:type="dcterms:W3CDTF">2024-06-13T10:50:00Z</dcterms:modified>
</cp:coreProperties>
</file>