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1EDB" w14:textId="26C349D3" w:rsidR="00C517D6" w:rsidRDefault="009A6DA8">
      <w:pPr>
        <w:jc w:val="center"/>
        <w:textAlignment w:val="baseline"/>
        <w:rPr>
          <w:rFonts w:ascii="Times New Roman" w:hAnsi="Times New Roman"/>
          <w:sz w:val="24"/>
          <w:szCs w:val="24"/>
          <w:lang w:val="en-US" w:eastAsia="en-GB"/>
        </w:rPr>
      </w:pPr>
      <w:r>
        <w:rPr>
          <w:rFonts w:ascii="Modern Love_MSFontService" w:hAnsi="Modern Love_MSFontService"/>
          <w:sz w:val="40"/>
          <w:szCs w:val="40"/>
          <w:lang w:val="en-US"/>
        </w:rPr>
        <w:t>Politics Bridging Work for September 202</w:t>
      </w:r>
      <w:r w:rsidR="00E718CB">
        <w:rPr>
          <w:rFonts w:ascii="Modern Love_MSFontService" w:hAnsi="Modern Love_MSFontService"/>
          <w:sz w:val="40"/>
          <w:szCs w:val="40"/>
          <w:lang w:val="en-US"/>
        </w:rPr>
        <w:t>3</w:t>
      </w:r>
    </w:p>
    <w:p w14:paraId="0DFAADB9" w14:textId="77777777" w:rsidR="00C517D6" w:rsidRDefault="009A6DA8">
      <w:pPr>
        <w:jc w:val="center"/>
        <w:textAlignment w:val="baseline"/>
        <w:rPr>
          <w:lang w:val="en-US"/>
        </w:rPr>
      </w:pPr>
      <w:r>
        <w:rPr>
          <w:rFonts w:ascii="Modern Love_MSFontService" w:hAnsi="Modern Love_MSFontService"/>
          <w:sz w:val="40"/>
          <w:szCs w:val="40"/>
          <w:lang w:val="en-US"/>
        </w:rPr>
        <w:t> </w:t>
      </w:r>
    </w:p>
    <w:p w14:paraId="64E756D7" w14:textId="77777777" w:rsidR="00C517D6" w:rsidRDefault="009A6DA8">
      <w:pPr>
        <w:jc w:val="both"/>
        <w:textAlignment w:val="baseline"/>
        <w:rPr>
          <w:rFonts w:ascii="Arial" w:hAnsi="Arial" w:cs="Arial"/>
          <w:lang w:val="en-US"/>
        </w:rPr>
      </w:pPr>
      <w:r>
        <w:rPr>
          <w:rFonts w:ascii="Arial" w:hAnsi="Arial" w:cs="Arial"/>
          <w:lang w:val="en-US"/>
        </w:rPr>
        <w:t>Politics is a fast-moving subject which requires you to have up to date knowledge of what is going on in the political world at the time. You need, therefore, to ensure that</w:t>
      </w:r>
      <w:r>
        <w:rPr>
          <w:rFonts w:ascii="Arial" w:hAnsi="Arial" w:cs="Arial"/>
          <w:b/>
          <w:bCs/>
          <w:lang w:val="en-US"/>
        </w:rPr>
        <w:t xml:space="preserve"> you are following the news</w:t>
      </w:r>
      <w:r>
        <w:rPr>
          <w:rFonts w:ascii="Arial" w:hAnsi="Arial" w:cs="Arial"/>
          <w:lang w:val="en-US"/>
        </w:rPr>
        <w:t xml:space="preserve">, particularly political current </w:t>
      </w:r>
      <w:proofErr w:type="gramStart"/>
      <w:r>
        <w:rPr>
          <w:rFonts w:ascii="Arial" w:hAnsi="Arial" w:cs="Arial"/>
          <w:lang w:val="en-US"/>
        </w:rPr>
        <w:t>affairs</w:t>
      </w:r>
      <w:proofErr w:type="gramEnd"/>
      <w:r>
        <w:rPr>
          <w:rFonts w:ascii="Arial" w:hAnsi="Arial" w:cs="Arial"/>
          <w:lang w:val="en-US"/>
        </w:rPr>
        <w:t xml:space="preserve"> throughout the holiday period. You can do this by watching a news </w:t>
      </w:r>
      <w:proofErr w:type="spellStart"/>
      <w:r>
        <w:rPr>
          <w:rFonts w:ascii="Arial" w:hAnsi="Arial" w:cs="Arial"/>
          <w:lang w:val="en-US"/>
        </w:rPr>
        <w:t>programme</w:t>
      </w:r>
      <w:proofErr w:type="spellEnd"/>
      <w:r>
        <w:rPr>
          <w:rFonts w:ascii="Arial" w:hAnsi="Arial" w:cs="Arial"/>
          <w:lang w:val="en-US"/>
        </w:rPr>
        <w:t xml:space="preserve"> each day (for example BBC News at Ten, Channel 4 News or </w:t>
      </w:r>
      <w:proofErr w:type="spellStart"/>
      <w:r>
        <w:rPr>
          <w:rFonts w:ascii="Arial" w:hAnsi="Arial" w:cs="Arial"/>
          <w:lang w:val="en-US"/>
        </w:rPr>
        <w:t>NewsNight</w:t>
      </w:r>
      <w:proofErr w:type="spellEnd"/>
      <w:r>
        <w:rPr>
          <w:rFonts w:ascii="Arial" w:hAnsi="Arial" w:cs="Arial"/>
          <w:lang w:val="en-US"/>
        </w:rPr>
        <w:t>) or by using Twitter (handles such as Guardian Politics, BBC Politics, Sky News are useful) or by reading a broadsheet style newspaper or their website (for example The Times, The Telegraph and The Guardian – though be warned some of these do put their material online behind a paywall). The Economist is also an excellent weekly magazine which has in-depth coverage of political events and is worth looking at. </w:t>
      </w:r>
    </w:p>
    <w:p w14:paraId="19FB5EA2" w14:textId="77777777" w:rsidR="00C517D6" w:rsidRDefault="00C517D6">
      <w:pPr>
        <w:jc w:val="both"/>
        <w:textAlignment w:val="baseline"/>
        <w:rPr>
          <w:rFonts w:ascii="Times New Roman" w:hAnsi="Times New Roman"/>
          <w:sz w:val="24"/>
          <w:szCs w:val="24"/>
          <w:lang w:val="en-US"/>
        </w:rPr>
      </w:pPr>
    </w:p>
    <w:p w14:paraId="5B6A2F3D" w14:textId="2702FFF0" w:rsidR="00C517D6" w:rsidRDefault="009A6DA8">
      <w:pPr>
        <w:jc w:val="both"/>
        <w:textAlignment w:val="baseline"/>
        <w:rPr>
          <w:lang w:val="en-US"/>
        </w:rPr>
      </w:pPr>
      <w:r>
        <w:rPr>
          <w:rFonts w:ascii="Arial" w:hAnsi="Arial" w:cs="Arial"/>
          <w:b/>
          <w:bCs/>
          <w:lang w:val="en-US"/>
        </w:rPr>
        <w:t>You will get a test in September 202</w:t>
      </w:r>
      <w:r w:rsidR="00E718CB">
        <w:rPr>
          <w:rFonts w:ascii="Arial" w:hAnsi="Arial" w:cs="Arial"/>
          <w:b/>
          <w:bCs/>
          <w:lang w:val="en-US"/>
        </w:rPr>
        <w:t>3</w:t>
      </w:r>
      <w:r>
        <w:rPr>
          <w:rFonts w:ascii="Arial" w:hAnsi="Arial" w:cs="Arial"/>
          <w:b/>
          <w:bCs/>
          <w:lang w:val="en-US"/>
        </w:rPr>
        <w:t xml:space="preserve"> on the current political situation.</w:t>
      </w:r>
      <w:r>
        <w:rPr>
          <w:rFonts w:ascii="Arial" w:hAnsi="Arial" w:cs="Arial"/>
          <w:lang w:val="en-US"/>
        </w:rPr>
        <w:t xml:space="preserve"> You should, therefore, make sure you know key political information in UK Politics, such as who holds the main posts within the cabinet, who are the main leaders of the other political parties, who are key members of the shadow cabinet and so on. </w:t>
      </w:r>
    </w:p>
    <w:p w14:paraId="047FCFD8" w14:textId="7DC560CD" w:rsidR="00C517D6" w:rsidRPr="009A27D4" w:rsidRDefault="009A6DA8" w:rsidP="009A27D4">
      <w:pPr>
        <w:jc w:val="both"/>
        <w:textAlignment w:val="baseline"/>
        <w:rPr>
          <w:rFonts w:ascii="Arial" w:hAnsi="Arial" w:cs="Arial"/>
          <w:lang w:val="en-US"/>
        </w:rPr>
      </w:pPr>
      <w:r>
        <w:rPr>
          <w:rFonts w:ascii="Arial" w:hAnsi="Arial" w:cs="Arial"/>
          <w:lang w:val="en-US"/>
        </w:rPr>
        <w:t xml:space="preserve">In addition to this you should </w:t>
      </w:r>
      <w:r w:rsidR="009A27D4">
        <w:rPr>
          <w:rFonts w:ascii="Arial" w:hAnsi="Arial" w:cs="Arial"/>
          <w:b/>
          <w:bCs/>
          <w:lang w:val="en-US"/>
        </w:rPr>
        <w:t xml:space="preserve">produce a </w:t>
      </w:r>
      <w:proofErr w:type="gramStart"/>
      <w:r w:rsidR="009A27D4">
        <w:rPr>
          <w:rFonts w:ascii="Arial" w:hAnsi="Arial" w:cs="Arial"/>
          <w:b/>
          <w:bCs/>
          <w:lang w:val="en-US"/>
        </w:rPr>
        <w:t>200 word</w:t>
      </w:r>
      <w:proofErr w:type="gramEnd"/>
      <w:r w:rsidR="009A27D4">
        <w:rPr>
          <w:rFonts w:ascii="Arial" w:hAnsi="Arial" w:cs="Arial"/>
          <w:b/>
          <w:bCs/>
          <w:lang w:val="en-US"/>
        </w:rPr>
        <w:t xml:space="preserve"> essayette</w:t>
      </w:r>
      <w:r w:rsidR="009A27D4">
        <w:rPr>
          <w:rFonts w:ascii="Arial" w:hAnsi="Arial" w:cs="Arial"/>
          <w:lang w:val="en-US"/>
        </w:rPr>
        <w:t xml:space="preserve"> on a post-1979 politician who you admire or find interesting. Explain why you find them so. </w:t>
      </w:r>
    </w:p>
    <w:p w14:paraId="36555069" w14:textId="77777777" w:rsidR="00C517D6" w:rsidRDefault="00C517D6">
      <w:pPr>
        <w:jc w:val="both"/>
        <w:textAlignment w:val="baseline"/>
        <w:rPr>
          <w:lang w:val="en-US"/>
        </w:rPr>
      </w:pPr>
    </w:p>
    <w:p w14:paraId="27C6935B" w14:textId="49EDFE9C" w:rsidR="00C517D6" w:rsidRDefault="009A27D4">
      <w:pPr>
        <w:jc w:val="both"/>
        <w:textAlignment w:val="baseline"/>
        <w:rPr>
          <w:rFonts w:ascii="Arial" w:hAnsi="Arial" w:cs="Arial"/>
          <w:lang w:val="en-US"/>
        </w:rPr>
      </w:pPr>
      <w:r>
        <w:rPr>
          <w:rFonts w:ascii="Arial" w:hAnsi="Arial" w:cs="Arial"/>
          <w:lang w:val="en-US"/>
        </w:rPr>
        <w:t xml:space="preserve">The department also recommends you read ‘A very short introduction to British Politics’. </w:t>
      </w:r>
    </w:p>
    <w:p w14:paraId="1B9E03E0" w14:textId="77777777" w:rsidR="009A27D4" w:rsidRPr="009A27D4" w:rsidRDefault="009A27D4">
      <w:pPr>
        <w:jc w:val="both"/>
        <w:textAlignment w:val="baseline"/>
        <w:rPr>
          <w:rFonts w:ascii="Arial" w:hAnsi="Arial" w:cs="Arial"/>
          <w:lang w:val="en-US"/>
        </w:rPr>
      </w:pPr>
    </w:p>
    <w:p w14:paraId="080FC4B9" w14:textId="73DF5ABB" w:rsidR="00C517D6" w:rsidRDefault="009A6DA8">
      <w:pPr>
        <w:jc w:val="both"/>
        <w:textAlignment w:val="baseline"/>
      </w:pPr>
      <w:r>
        <w:rPr>
          <w:rFonts w:ascii="Arial" w:hAnsi="Arial" w:cs="Arial"/>
          <w:lang w:val="en-US"/>
        </w:rPr>
        <w:t xml:space="preserve">Any questions regarding Politics bridging work please direct to: </w:t>
      </w:r>
      <w:hyperlink r:id="rId4" w:history="1">
        <w:r w:rsidR="009A27D4" w:rsidRPr="008C2E37">
          <w:rPr>
            <w:rStyle w:val="Hyperlink"/>
            <w:rFonts w:ascii="Arial" w:hAnsi="Arial" w:cs="Arial"/>
            <w:lang w:val="en-US"/>
          </w:rPr>
          <w:t>twarner@cchs.essex.sch.uk</w:t>
        </w:r>
      </w:hyperlink>
      <w:r>
        <w:rPr>
          <w:rFonts w:ascii="Arial" w:hAnsi="Arial" w:cs="Arial"/>
          <w:lang w:val="en-US"/>
        </w:rPr>
        <w:t> </w:t>
      </w:r>
      <w:r w:rsidR="009A27D4">
        <w:rPr>
          <w:rFonts w:ascii="Arial" w:hAnsi="Arial" w:cs="Arial"/>
          <w:lang w:val="en-US"/>
        </w:rPr>
        <w:t xml:space="preserve">or </w:t>
      </w:r>
      <w:hyperlink r:id="rId5" w:history="1">
        <w:r w:rsidR="009A27D4" w:rsidRPr="008C2E37">
          <w:rPr>
            <w:rStyle w:val="Hyperlink"/>
            <w:rFonts w:ascii="Arial" w:hAnsi="Arial" w:cs="Arial"/>
            <w:lang w:val="en-US"/>
          </w:rPr>
          <w:t>thughes@cchs.essex.sch.uk</w:t>
        </w:r>
      </w:hyperlink>
      <w:r w:rsidR="009A27D4">
        <w:rPr>
          <w:rFonts w:ascii="Arial" w:hAnsi="Arial" w:cs="Arial"/>
          <w:lang w:val="en-US"/>
        </w:rPr>
        <w:t xml:space="preserve"> </w:t>
      </w:r>
    </w:p>
    <w:sectPr w:rsidR="00C517D6" w:rsidSect="004B253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_MSFontServic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D6"/>
    <w:rsid w:val="00481462"/>
    <w:rsid w:val="004B2534"/>
    <w:rsid w:val="009A27D4"/>
    <w:rsid w:val="009A6DA8"/>
    <w:rsid w:val="00C517D6"/>
    <w:rsid w:val="00E71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C6B1"/>
  <w15:chartTrackingRefBased/>
  <w15:docId w15:val="{BF649C6D-F69D-470B-B128-3244E678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character" w:styleId="UnresolvedMention">
    <w:name w:val="Unresolved Mention"/>
    <w:basedOn w:val="DefaultParagraphFont"/>
    <w:uiPriority w:val="99"/>
    <w:semiHidden/>
    <w:unhideWhenUsed/>
    <w:rsid w:val="009A2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ughes@cchs.essex.sch.uk" TargetMode="External"/><Relationship Id="rId4" Type="http://schemas.openxmlformats.org/officeDocument/2006/relationships/hyperlink" Target="mailto:twarner@cchs.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Chelmsford County High School for Girls</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Carroll</dc:creator>
  <cp:keywords/>
  <dc:description/>
  <cp:lastModifiedBy>Theresa Bernard</cp:lastModifiedBy>
  <cp:revision>2</cp:revision>
  <dcterms:created xsi:type="dcterms:W3CDTF">2023-06-22T11:08:00Z</dcterms:created>
  <dcterms:modified xsi:type="dcterms:W3CDTF">2023-06-22T11:08:00Z</dcterms:modified>
</cp:coreProperties>
</file>