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0BAA" w14:textId="1653D996" w:rsidR="00747A96" w:rsidRDefault="00BA4512">
      <w:pPr>
        <w:rPr>
          <w:color w:val="000000" w:themeColor="text1"/>
        </w:rPr>
      </w:pPr>
      <w:r>
        <w:rPr>
          <w:b/>
          <w:color w:val="000000" w:themeColor="text1"/>
          <w:sz w:val="28"/>
        </w:rPr>
        <w:t xml:space="preserve">AQA Computer Science GCSE to A Level Bridging Work </w:t>
      </w:r>
      <w:r>
        <w:rPr>
          <w:b/>
          <w:color w:val="000000" w:themeColor="text1"/>
          <w:sz w:val="28"/>
        </w:rPr>
        <w:br/>
      </w:r>
      <w:r>
        <w:rPr>
          <w:color w:val="000000" w:themeColor="text1"/>
        </w:rPr>
        <w:t>This is an excellent opportunity for you to begin engaging with the Computer Science A Level that you are due to begin studying from September 202</w:t>
      </w:r>
      <w:r w:rsidR="007C7723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</w:p>
    <w:p w14:paraId="08CE2D96" w14:textId="77777777" w:rsidR="00747A96" w:rsidRDefault="00BA4512">
      <w:pPr>
        <w:rPr>
          <w:color w:val="000000" w:themeColor="text1"/>
        </w:rPr>
      </w:pPr>
      <w:r>
        <w:rPr>
          <w:color w:val="000000" w:themeColor="text1"/>
        </w:rPr>
        <w:t xml:space="preserve">Sign up to </w:t>
      </w:r>
      <w:r>
        <w:rPr>
          <w:b/>
          <w:color w:val="000000" w:themeColor="text1"/>
          <w:u w:val="single"/>
        </w:rPr>
        <w:t>Isaac Computer Science</w:t>
      </w:r>
      <w:r>
        <w:rPr>
          <w:color w:val="000000" w:themeColor="text1"/>
        </w:rPr>
        <w:t xml:space="preserve"> as </w:t>
      </w:r>
      <w:r>
        <w:rPr>
          <w:b/>
          <w:color w:val="000000" w:themeColor="text1"/>
        </w:rPr>
        <w:t>a student</w:t>
      </w:r>
      <w:r>
        <w:rPr>
          <w:color w:val="000000" w:themeColor="text1"/>
        </w:rPr>
        <w:t xml:space="preserve">: </w:t>
      </w:r>
      <w:hyperlink r:id="rId4" w:history="1">
        <w:r>
          <w:rPr>
            <w:rStyle w:val="Hyperlink"/>
          </w:rPr>
          <w:t>https://isaaccomputerscience.org/home</w:t>
        </w:r>
      </w:hyperlink>
      <w:r>
        <w:rPr>
          <w:color w:val="000000" w:themeColor="text1"/>
        </w:rPr>
        <w:t>. This is an excellent tool that you can use to refresh and refine your GCSE level knowledge, as well as offering an introduction to the knowledge and understanding required at A Level. Keep your log in details safe as this is likely to be a resource used throughout your course.</w:t>
      </w:r>
    </w:p>
    <w:p w14:paraId="68B78924" w14:textId="77777777" w:rsidR="00747A96" w:rsidRDefault="00BA4512">
      <w:pPr>
        <w:rPr>
          <w:color w:val="000000" w:themeColor="text1"/>
        </w:rPr>
      </w:pPr>
      <w:r>
        <w:rPr>
          <w:color w:val="000000" w:themeColor="text1"/>
        </w:rPr>
        <w:t>Once you have signed up, select the topics tab and choose all topics (</w:t>
      </w:r>
      <w:hyperlink r:id="rId5" w:history="1">
        <w:r>
          <w:rPr>
            <w:rStyle w:val="Hyperlink"/>
          </w:rPr>
          <w:t>https://isaaccomputerscience.org/topics</w:t>
        </w:r>
      </w:hyperlink>
      <w:r>
        <w:rPr>
          <w:color w:val="000000" w:themeColor="text1"/>
        </w:rPr>
        <w:t>). You will then be presented with a page that looks like this:</w:t>
      </w:r>
    </w:p>
    <w:p w14:paraId="64150603" w14:textId="77777777" w:rsidR="00747A96" w:rsidRDefault="00BA4512">
      <w:pPr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460BC6FC" wp14:editId="4CDD8F48">
            <wp:extent cx="4123426" cy="2330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51536" b="14589"/>
                    <a:stretch/>
                  </pic:blipFill>
                  <pic:spPr bwMode="auto">
                    <a:xfrm>
                      <a:off x="0" y="0"/>
                      <a:ext cx="4154393" cy="2348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949C6D" w14:textId="77777777" w:rsidR="00747A96" w:rsidRDefault="00BA4512">
      <w:pPr>
        <w:rPr>
          <w:color w:val="000000" w:themeColor="text1"/>
        </w:rPr>
      </w:pPr>
      <w:r>
        <w:rPr>
          <w:color w:val="000000" w:themeColor="text1"/>
        </w:rPr>
        <w:t xml:space="preserve">You should work through the different topics and engage with the content provided. Each section has a short knowledge tests that you can take to assess the level of your knowledge and understanding. </w:t>
      </w:r>
    </w:p>
    <w:p w14:paraId="0141B454" w14:textId="77777777" w:rsidR="00747A96" w:rsidRDefault="00BA4512">
      <w:r>
        <w:t xml:space="preserve">A fundamental part of the A Level is the programming element. It is very important that you stay “Python ready” and are able to pick up from where we left off. The </w:t>
      </w:r>
      <w:r>
        <w:rPr>
          <w:b/>
          <w:u w:val="single"/>
        </w:rPr>
        <w:t>Future Learn</w:t>
      </w:r>
      <w:r>
        <w:t xml:space="preserve"> website is a highly recommended tool that you should use to refresh and refine your programming skills before starting Object-Oriented programming. We recommend that you start this free course to begin with: </w:t>
      </w:r>
      <w:r>
        <w:br/>
      </w:r>
      <w:hyperlink r:id="rId7" w:history="1">
        <w:r>
          <w:rPr>
            <w:rStyle w:val="Hyperlink"/>
          </w:rPr>
          <w:t>https://www.futurelearn.com/courses/programming-102-think-like-a-computer-scientist</w:t>
        </w:r>
      </w:hyperlink>
      <w:r>
        <w:t xml:space="preserve"> </w:t>
      </w:r>
    </w:p>
    <w:p w14:paraId="50AFACDE" w14:textId="77777777" w:rsidR="00747A96" w:rsidRDefault="00BA4512">
      <w:r>
        <w:t xml:space="preserve">The series follows a sequence of three courses titled programming-101, programming-102 and programming-103. We suggest you start from programming-102 but if you find this tricky, go back and complete programming-101 first. Upon completion of programming-102, you should then complete programming-103 before the final stage in your preparation. </w:t>
      </w:r>
    </w:p>
    <w:p w14:paraId="7E879CE2" w14:textId="77777777" w:rsidR="00747A96" w:rsidRDefault="00BA4512">
      <w:pPr>
        <w:rPr>
          <w:rStyle w:val="Hyperlink"/>
        </w:rPr>
      </w:pPr>
      <w:r>
        <w:t xml:space="preserve">The next stage involves building up your knowledge and understanding of Object-Oriented Programming (OOP). Follow this link for the free course: </w:t>
      </w:r>
      <w:hyperlink r:id="rId8" w:history="1">
        <w:r>
          <w:rPr>
            <w:rStyle w:val="Hyperlink"/>
          </w:rPr>
          <w:t>https://www.futurelearn.com/courses/object-oriented-principles</w:t>
        </w:r>
      </w:hyperlink>
      <w:r>
        <w:rPr>
          <w:rStyle w:val="Hyperlink"/>
        </w:rPr>
        <w:t>.</w:t>
      </w:r>
    </w:p>
    <w:p w14:paraId="339A8669" w14:textId="77777777" w:rsidR="00747A96" w:rsidRDefault="00BA4512">
      <w:pPr>
        <w:rPr>
          <w:color w:val="000000" w:themeColor="text1"/>
        </w:rPr>
      </w:pPr>
      <w:r>
        <w:rPr>
          <w:color w:val="000000" w:themeColor="text1"/>
        </w:rPr>
        <w:t>Another concept that you will be covering at A Level is by implementing a GUI Interface for your programs. Follow the link for the free course:</w:t>
      </w:r>
    </w:p>
    <w:p w14:paraId="4A232ACF" w14:textId="77777777" w:rsidR="00747A96" w:rsidRDefault="00A26112">
      <w:pPr>
        <w:rPr>
          <w:color w:val="000000" w:themeColor="text1"/>
        </w:rPr>
      </w:pPr>
      <w:hyperlink r:id="rId9" w:history="1">
        <w:r w:rsidR="00BA4512">
          <w:rPr>
            <w:rStyle w:val="Hyperlink"/>
          </w:rPr>
          <w:t>https://www.futurelearn.com/courses/programming-with-guis</w:t>
        </w:r>
      </w:hyperlink>
    </w:p>
    <w:p w14:paraId="422E17AC" w14:textId="77777777" w:rsidR="00747A96" w:rsidRDefault="00747A96">
      <w:pPr>
        <w:rPr>
          <w:color w:val="0563C1" w:themeColor="hyperlink"/>
          <w:u w:val="single"/>
        </w:rPr>
      </w:pPr>
    </w:p>
    <w:p w14:paraId="7D4EFE78" w14:textId="77777777" w:rsidR="00747A96" w:rsidRDefault="00BA4512">
      <w:p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Futurelearn</w:t>
      </w:r>
      <w:proofErr w:type="spellEnd"/>
      <w:r>
        <w:rPr>
          <w:color w:val="000000" w:themeColor="text1"/>
        </w:rPr>
        <w:t xml:space="preserve"> offer a wide range of GCSE topics. If, you feel you would like to refresh your knowledge or stretch yourself further on some of the following topics, you could complete these courses.</w:t>
      </w:r>
    </w:p>
    <w:p w14:paraId="5A852B64" w14:textId="77777777" w:rsidR="00747A96" w:rsidRDefault="00A26112">
      <w:pPr>
        <w:rPr>
          <w:color w:val="000000" w:themeColor="text1"/>
        </w:rPr>
      </w:pPr>
      <w:hyperlink r:id="rId10" w:history="1">
        <w:r w:rsidR="00BA4512">
          <w:rPr>
            <w:rStyle w:val="Hyperlink"/>
          </w:rPr>
          <w:t>https://www.futurelearn.com/courses/representing-data-with-images-and-sound</w:t>
        </w:r>
      </w:hyperlink>
    </w:p>
    <w:p w14:paraId="41DE8773" w14:textId="77777777" w:rsidR="00747A96" w:rsidRDefault="00A26112">
      <w:pPr>
        <w:rPr>
          <w:color w:val="000000" w:themeColor="text1"/>
        </w:rPr>
      </w:pPr>
      <w:hyperlink r:id="rId11" w:history="1">
        <w:r w:rsidR="00BA4512">
          <w:rPr>
            <w:rStyle w:val="Hyperlink"/>
          </w:rPr>
          <w:t>https://www.futurelearn.com/courses/introduction-to-databases-and-sql</w:t>
        </w:r>
      </w:hyperlink>
    </w:p>
    <w:p w14:paraId="10FF24BE" w14:textId="77777777" w:rsidR="00747A96" w:rsidRDefault="00A26112">
      <w:pPr>
        <w:rPr>
          <w:color w:val="000000" w:themeColor="text1"/>
        </w:rPr>
      </w:pPr>
      <w:hyperlink r:id="rId12" w:history="1">
        <w:r w:rsidR="00BA4512">
          <w:rPr>
            <w:rStyle w:val="Hyperlink"/>
          </w:rPr>
          <w:t>https://www.futurelearn.com/courses/computer-systems</w:t>
        </w:r>
      </w:hyperlink>
    </w:p>
    <w:p w14:paraId="273137F6" w14:textId="77777777" w:rsidR="00747A96" w:rsidRDefault="00A26112">
      <w:pPr>
        <w:rPr>
          <w:color w:val="000000" w:themeColor="text1"/>
        </w:rPr>
      </w:pPr>
      <w:hyperlink r:id="rId13" w:history="1">
        <w:r w:rsidR="00BA4512">
          <w:rPr>
            <w:rStyle w:val="Hyperlink"/>
          </w:rPr>
          <w:t>https://www.futurelearn.com/courses/build-an-escape-room-through-maths-and-logic-in-computing</w:t>
        </w:r>
      </w:hyperlink>
    </w:p>
    <w:p w14:paraId="263C8EEB" w14:textId="77777777" w:rsidR="00747A96" w:rsidRDefault="00BA4512">
      <w:pPr>
        <w:rPr>
          <w:color w:val="000000" w:themeColor="text1"/>
        </w:rPr>
      </w:pPr>
      <w:r>
        <w:rPr>
          <w:color w:val="000000" w:themeColor="text1"/>
        </w:rPr>
        <w:t xml:space="preserve">One final resource that you may already be familiar with is the </w:t>
      </w:r>
      <w:hyperlink r:id="rId14" w:history="1">
        <w:r>
          <w:rPr>
            <w:rStyle w:val="Hyperlink"/>
          </w:rPr>
          <w:t>Craig and Dave videos on YouTube</w:t>
        </w:r>
      </w:hyperlink>
      <w:r>
        <w:rPr>
          <w:color w:val="000000" w:themeColor="text1"/>
        </w:rPr>
        <w:t xml:space="preserve">. These will come in very handy during introduction lessons and revision so feel free to have a look at these too. </w:t>
      </w:r>
    </w:p>
    <w:p w14:paraId="7C4389D6" w14:textId="77777777" w:rsidR="00747A96" w:rsidRDefault="00BA4512">
      <w:pPr>
        <w:rPr>
          <w:color w:val="000000" w:themeColor="text1"/>
        </w:rPr>
      </w:pPr>
      <w:r>
        <w:rPr>
          <w:color w:val="000000" w:themeColor="text1"/>
        </w:rPr>
        <w:t xml:space="preserve">Enjoy! </w:t>
      </w:r>
    </w:p>
    <w:sectPr w:rsidR="00747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96"/>
    <w:rsid w:val="00415579"/>
    <w:rsid w:val="00747A96"/>
    <w:rsid w:val="007C7723"/>
    <w:rsid w:val="00A26112"/>
    <w:rsid w:val="00BA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96EC"/>
  <w15:chartTrackingRefBased/>
  <w15:docId w15:val="{D764D4AC-DC3E-4C4B-AB02-F08BC763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learn.com/courses/object-oriented-principles" TargetMode="External"/><Relationship Id="rId13" Type="http://schemas.openxmlformats.org/officeDocument/2006/relationships/hyperlink" Target="https://www.futurelearn.com/courses/build-an-escape-room-through-maths-and-logic-in-compu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uturelearn.com/courses/programming-102-think-like-a-computer-scientist" TargetMode="External"/><Relationship Id="rId12" Type="http://schemas.openxmlformats.org/officeDocument/2006/relationships/hyperlink" Target="https://www.futurelearn.com/courses/computer-system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uturelearn.com/courses/introduction-to-databases-and-sql" TargetMode="External"/><Relationship Id="rId5" Type="http://schemas.openxmlformats.org/officeDocument/2006/relationships/hyperlink" Target="https://isaaccomputerscience.org/topic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uturelearn.com/courses/representing-data-with-images-and-sound" TargetMode="External"/><Relationship Id="rId4" Type="http://schemas.openxmlformats.org/officeDocument/2006/relationships/hyperlink" Target="https://isaaccomputerscience.org/home" TargetMode="External"/><Relationship Id="rId9" Type="http://schemas.openxmlformats.org/officeDocument/2006/relationships/hyperlink" Target="https://www.futurelearn.com/courses/programming-with-guis" TargetMode="External"/><Relationship Id="rId14" Type="http://schemas.openxmlformats.org/officeDocument/2006/relationships/hyperlink" Target="https://www.youtube.com/channel/UC0HzEBLlJxlrwBAHJ5S9JQg/playlists?view=50&amp;sort=dd&amp;shelf_id=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Lewis</dc:creator>
  <cp:keywords/>
  <dc:description/>
  <cp:lastModifiedBy>Theresa Bernard</cp:lastModifiedBy>
  <cp:revision>2</cp:revision>
  <dcterms:created xsi:type="dcterms:W3CDTF">2023-06-22T10:57:00Z</dcterms:created>
  <dcterms:modified xsi:type="dcterms:W3CDTF">2023-06-22T10:57:00Z</dcterms:modified>
</cp:coreProperties>
</file>